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DF" w:rsidRDefault="00DE0CDF" w:rsidP="00DE0C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DE0CDF" w:rsidRDefault="00DE0CDF" w:rsidP="00DE0C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DE0CDF" w:rsidRDefault="00DE0CDF" w:rsidP="00DE0C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«ЕЛАТОМСКАЯ ДЕТСКАЯ ШКОЛА ИСКУСТВ»</w:t>
      </w:r>
    </w:p>
    <w:p w:rsidR="00921EC6" w:rsidRDefault="00921EC6" w:rsidP="00DE0C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21EC6" w:rsidRDefault="00921EC6" w:rsidP="00DE0C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E0CDF" w:rsidRDefault="00DE0CDF" w:rsidP="00DE0CD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1EC6">
        <w:rPr>
          <w:rFonts w:ascii="Times New Roman" w:hAnsi="Times New Roman" w:cs="Times New Roman"/>
          <w:sz w:val="28"/>
          <w:szCs w:val="28"/>
        </w:rPr>
        <w:t xml:space="preserve">06 » апреля 2020 г.                    р.п. Елатьма                         № 15       </w:t>
      </w:r>
    </w:p>
    <w:p w:rsidR="00DE0CDF" w:rsidRDefault="00DE0CDF" w:rsidP="00DE0CDF">
      <w:pPr>
        <w:pStyle w:val="Standard"/>
        <w:jc w:val="center"/>
      </w:pPr>
    </w:p>
    <w:p w:rsidR="00DE0CDF" w:rsidRDefault="00921EC6" w:rsidP="00DE0CDF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DE0CD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21EC6" w:rsidRDefault="00921EC6" w:rsidP="00DE0CDF">
      <w:pPr>
        <w:pStyle w:val="Standard"/>
        <w:jc w:val="both"/>
      </w:pPr>
    </w:p>
    <w:p w:rsidR="00DE0CDF" w:rsidRDefault="00921EC6" w:rsidP="00DE0CDF">
      <w:pPr>
        <w:pStyle w:val="Standard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CDF">
        <w:rPr>
          <w:rFonts w:ascii="Times New Roman" w:hAnsi="Times New Roman" w:cs="Times New Roman"/>
          <w:b/>
          <w:sz w:val="28"/>
          <w:szCs w:val="28"/>
        </w:rPr>
        <w:t>«О временном переходе на реализацию образовательных программ в электронной образовательной среде»</w:t>
      </w:r>
    </w:p>
    <w:p w:rsidR="00DE0CDF" w:rsidRPr="00921EC6" w:rsidRDefault="00DE0CDF" w:rsidP="00DE0CDF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На основании Письма Министерства культуры и туризма Рязанской области  от 24.03.2020г. №ВП/17-1440</w:t>
      </w:r>
      <w:r w:rsidR="00921EC6">
        <w:t xml:space="preserve">  </w:t>
      </w:r>
      <w:r w:rsidRPr="00921EC6">
        <w:rPr>
          <w:rFonts w:ascii="Times New Roman" w:hAnsi="Times New Roman" w:cs="Times New Roman"/>
          <w:sz w:val="28"/>
          <w:szCs w:val="28"/>
        </w:rPr>
        <w:t>ПРИКАЗЫВАЮ</w:t>
      </w:r>
      <w:r w:rsidR="00921EC6">
        <w:rPr>
          <w:rFonts w:ascii="Times New Roman" w:hAnsi="Times New Roman" w:cs="Times New Roman"/>
          <w:sz w:val="28"/>
          <w:szCs w:val="28"/>
        </w:rPr>
        <w:t>:</w:t>
      </w:r>
    </w:p>
    <w:p w:rsidR="00DE0CDF" w:rsidRDefault="00DE0CDF" w:rsidP="00DE0CDF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1.Организовать в МБУДО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Елатомскя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 реализацию дополнительных предпрофессиональных  и общеразвивающих программ в области искусства с применением дистанционных образовательных технологий с 6 апреля 2020</w:t>
      </w:r>
      <w:r w:rsidR="00921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до  особого распоряжения.</w:t>
      </w:r>
    </w:p>
    <w:p w:rsidR="00DE0CDF" w:rsidRDefault="00921EC6" w:rsidP="00DE0CDF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2. Заместителям</w:t>
      </w:r>
      <w:r w:rsidR="00DE0CDF">
        <w:rPr>
          <w:rFonts w:ascii="Times New Roman" w:hAnsi="Times New Roman" w:cs="Times New Roman"/>
          <w:sz w:val="28"/>
          <w:szCs w:val="28"/>
        </w:rPr>
        <w:t xml:space="preserve"> директора по УР Киреевой Н.Н.</w:t>
      </w:r>
      <w:r>
        <w:rPr>
          <w:rFonts w:ascii="Times New Roman" w:hAnsi="Times New Roman" w:cs="Times New Roman"/>
          <w:sz w:val="28"/>
          <w:szCs w:val="28"/>
        </w:rPr>
        <w:t>, Бирюковой С.С.</w:t>
      </w:r>
      <w:r w:rsidR="00DE0CDF">
        <w:rPr>
          <w:rFonts w:ascii="Times New Roman" w:hAnsi="Times New Roman" w:cs="Times New Roman"/>
          <w:sz w:val="28"/>
          <w:szCs w:val="28"/>
        </w:rPr>
        <w:t xml:space="preserve"> взять на контроль реализацию дополнительных общеобразовательных программ в полном объеме.</w:t>
      </w:r>
    </w:p>
    <w:p w:rsidR="00DE0CDF" w:rsidRDefault="00DE0CDF" w:rsidP="00DE0CDF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3.Директору школы Кабановой С.М. предусмотреть меры по обеспечению безопасных условий обучения и воспитания учащихся  и организовать контактную работу обучающихся и преподавателей исключительно в электронной образовательной среде.</w:t>
      </w:r>
    </w:p>
    <w:p w:rsidR="00DE0CDF" w:rsidRDefault="00921EC6" w:rsidP="00DE0CDF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DE0CDF">
        <w:rPr>
          <w:rFonts w:ascii="Times New Roman" w:hAnsi="Times New Roman" w:cs="Times New Roman"/>
          <w:sz w:val="28"/>
          <w:szCs w:val="28"/>
        </w:rPr>
        <w:t>.Преподавателям:</w:t>
      </w:r>
    </w:p>
    <w:p w:rsidR="00DE0CDF" w:rsidRDefault="00DE0CDF" w:rsidP="00DE0CDF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-довести до сведения родителей (законных представителей) информацию о временном переходе на дистанционные формы обучения с 6 апреля 2020 года до особого распоряжения;</w:t>
      </w:r>
    </w:p>
    <w:p w:rsidR="00DE0CDF" w:rsidRDefault="00DE0CDF" w:rsidP="00DE0CDF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-обеспечить взаимодействие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расстоянии,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, с применением электронного обучения и дистанционных образовательных технологий;</w:t>
      </w:r>
    </w:p>
    <w:p w:rsidR="00DE0CDF" w:rsidRDefault="00DE0CDF" w:rsidP="00DE0CDF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обеспечить реализацию дополнительных образовательных программ в полном объеме;</w:t>
      </w:r>
    </w:p>
    <w:p w:rsidR="00DE0CDF" w:rsidRDefault="00DE0CDF" w:rsidP="00DE0CDF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- вести обязательный учет образовательного процесса, своевременно заполняя не</w:t>
      </w:r>
      <w:r w:rsidR="00921E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бходимые документы;</w:t>
      </w:r>
    </w:p>
    <w:p w:rsidR="00DE0CDF" w:rsidRDefault="00DE0CDF" w:rsidP="00DE0CDF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-в целях учета успеваемости и контроля над реализацией  образовательных программ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отчеты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проделанной работе ежедневно на электронную почту школы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diredmus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DE0CDF" w:rsidRDefault="00DE0CDF" w:rsidP="00DE0CDF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-согласно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2.2.2/21340-03 установить продолжительность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урока:</w:t>
      </w:r>
    </w:p>
    <w:p w:rsidR="00DE0CDF" w:rsidRDefault="00DE0CDF" w:rsidP="00DE0CDF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-1-4 классы-15 минут;</w:t>
      </w:r>
    </w:p>
    <w:p w:rsidR="00DE0CDF" w:rsidRDefault="00921EC6" w:rsidP="00DE0CDF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-5-8</w:t>
      </w:r>
      <w:r w:rsidR="00DE0CDF">
        <w:rPr>
          <w:rFonts w:ascii="Times New Roman" w:hAnsi="Times New Roman" w:cs="Times New Roman"/>
          <w:sz w:val="28"/>
          <w:szCs w:val="28"/>
        </w:rPr>
        <w:t xml:space="preserve"> класы-20 минут;</w:t>
      </w:r>
    </w:p>
    <w:p w:rsidR="00DE0CDF" w:rsidRDefault="00DE0CDF" w:rsidP="00DE0CDF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активизровать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учетом изменившихся условий реализацию образовательных программ, воспитательную работу, направленную на развитие личности, создание условий для самоопределения  и со</w:t>
      </w:r>
      <w:r w:rsidR="00921EC6">
        <w:rPr>
          <w:rFonts w:ascii="Times New Roman" w:hAnsi="Times New Roman" w:cs="Times New Roman"/>
          <w:sz w:val="28"/>
          <w:szCs w:val="28"/>
        </w:rPr>
        <w:t xml:space="preserve">циализации </w:t>
      </w:r>
      <w:proofErr w:type="spellStart"/>
      <w:r w:rsidR="00921EC6">
        <w:rPr>
          <w:rFonts w:ascii="Times New Roman" w:hAnsi="Times New Roman" w:cs="Times New Roman"/>
          <w:sz w:val="28"/>
          <w:szCs w:val="28"/>
        </w:rPr>
        <w:t>обучащихся</w:t>
      </w:r>
      <w:proofErr w:type="spellEnd"/>
      <w:r w:rsidR="00921EC6">
        <w:rPr>
          <w:rFonts w:ascii="Times New Roman" w:hAnsi="Times New Roman" w:cs="Times New Roman"/>
          <w:sz w:val="28"/>
          <w:szCs w:val="28"/>
        </w:rPr>
        <w:t xml:space="preserve"> на основе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духовно-нравственных ценностей и принятых правил и норм поведения в интересах человека, семьи и общества;</w:t>
      </w:r>
    </w:p>
    <w:p w:rsidR="00DE0CDF" w:rsidRDefault="00921EC6" w:rsidP="00DE0CD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0C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0C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E0CDF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921EC6" w:rsidRDefault="00921EC6" w:rsidP="00DE0CDF">
      <w:pPr>
        <w:pStyle w:val="Standard"/>
        <w:jc w:val="both"/>
      </w:pPr>
    </w:p>
    <w:p w:rsidR="00DE0CDF" w:rsidRDefault="00DE0CDF" w:rsidP="00DE0CDF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Директор                                                 С.М.Кабанова</w:t>
      </w:r>
    </w:p>
    <w:p w:rsidR="00F22A6C" w:rsidRDefault="00F22A6C"/>
    <w:sectPr w:rsidR="00F22A6C" w:rsidSect="00F2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DE0CDF"/>
    <w:rsid w:val="00921EC6"/>
    <w:rsid w:val="00DE0CDF"/>
    <w:rsid w:val="00F2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0CD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359</Words>
  <Characters>2048</Characters>
  <Application>Microsoft Office Word</Application>
  <DocSecurity>0</DocSecurity>
  <Lines>17</Lines>
  <Paragraphs>4</Paragraphs>
  <ScaleCrop>false</ScaleCrop>
  <Company>Krokoz™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2</cp:revision>
  <dcterms:created xsi:type="dcterms:W3CDTF">2020-04-07T09:11:00Z</dcterms:created>
  <dcterms:modified xsi:type="dcterms:W3CDTF">2020-04-07T09:23:00Z</dcterms:modified>
</cp:coreProperties>
</file>